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1E" w:rsidRDefault="00C2481E" w:rsidP="00F06C04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84381">
        <w:rPr>
          <w:rFonts w:ascii="Times New Roman" w:hAnsi="Times New Roman" w:cs="Times New Roman"/>
          <w:sz w:val="28"/>
          <w:szCs w:val="28"/>
        </w:rPr>
        <w:t xml:space="preserve">                            Приложение №1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481E" w:rsidRDefault="00C2481E" w:rsidP="001A683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2481E" w:rsidRDefault="00C2481E" w:rsidP="001A683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22923" w:rsidRPr="001A6830" w:rsidRDefault="001A6830" w:rsidP="001A683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F06C04">
        <w:rPr>
          <w:szCs w:val="28"/>
        </w:rPr>
        <w:t xml:space="preserve">                                </w:t>
      </w:r>
      <w:r w:rsidR="00822923">
        <w:t xml:space="preserve"> </w:t>
      </w:r>
      <w:r w:rsidR="00F8438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32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4381">
        <w:rPr>
          <w:rFonts w:ascii="Times New Roman" w:hAnsi="Times New Roman" w:cs="Times New Roman"/>
          <w:sz w:val="28"/>
          <w:szCs w:val="28"/>
        </w:rPr>
        <w:t xml:space="preserve"> План мероприятий</w:t>
      </w:r>
      <w:r w:rsidR="00822923" w:rsidRPr="001A6830">
        <w:rPr>
          <w:rFonts w:ascii="Times New Roman" w:hAnsi="Times New Roman" w:cs="Times New Roman"/>
          <w:sz w:val="28"/>
          <w:szCs w:val="28"/>
        </w:rPr>
        <w:t xml:space="preserve"> по празднованию 80-й годовщины </w:t>
      </w:r>
    </w:p>
    <w:p w:rsidR="00822923" w:rsidRPr="001A6830" w:rsidRDefault="001A6830" w:rsidP="001A683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F32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2923" w:rsidRPr="001A6830">
        <w:rPr>
          <w:rFonts w:ascii="Times New Roman" w:hAnsi="Times New Roman" w:cs="Times New Roman"/>
          <w:sz w:val="28"/>
          <w:szCs w:val="28"/>
        </w:rPr>
        <w:t>Победы в Великой Отеч</w:t>
      </w:r>
      <w:r w:rsidR="00B95204" w:rsidRPr="001A6830">
        <w:rPr>
          <w:rFonts w:ascii="Times New Roman" w:hAnsi="Times New Roman" w:cs="Times New Roman"/>
          <w:sz w:val="28"/>
          <w:szCs w:val="28"/>
        </w:rPr>
        <w:t xml:space="preserve">ественной войне 1941-1945 гг. </w:t>
      </w:r>
    </w:p>
    <w:p w:rsidR="00B95204" w:rsidRPr="001A6830" w:rsidRDefault="001A6830" w:rsidP="001A683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F32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204" w:rsidRPr="001A6830">
        <w:rPr>
          <w:rFonts w:ascii="Times New Roman" w:hAnsi="Times New Roman" w:cs="Times New Roman"/>
          <w:sz w:val="28"/>
          <w:szCs w:val="28"/>
        </w:rPr>
        <w:t>Хлевенский</w:t>
      </w:r>
      <w:proofErr w:type="spellEnd"/>
      <w:r w:rsidR="00B95204" w:rsidRPr="001A6830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822923" w:rsidRDefault="00822923" w:rsidP="00822923">
      <w:pPr>
        <w:spacing w:after="0"/>
        <w:ind w:left="4790" w:hanging="4033"/>
        <w:jc w:val="center"/>
      </w:pPr>
    </w:p>
    <w:tbl>
      <w:tblPr>
        <w:tblStyle w:val="TableGrid"/>
        <w:tblW w:w="15172" w:type="dxa"/>
        <w:tblInd w:w="-296" w:type="dxa"/>
        <w:tblCellMar>
          <w:top w:w="101" w:type="dxa"/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627"/>
        <w:gridCol w:w="3478"/>
        <w:gridCol w:w="2140"/>
        <w:gridCol w:w="2329"/>
        <w:gridCol w:w="3905"/>
        <w:gridCol w:w="2693"/>
      </w:tblGrid>
      <w:tr w:rsidR="00DF0204" w:rsidTr="00F84381">
        <w:trPr>
          <w:trHeight w:val="103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Default="00822923" w:rsidP="00692D51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3D2236" w:rsidRPr="003D2236" w:rsidRDefault="00822923" w:rsidP="00692D5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23" w:rsidRDefault="00822923" w:rsidP="00692D51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23" w:rsidRDefault="00822923" w:rsidP="00692D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23" w:rsidRDefault="00822923" w:rsidP="00692D51">
            <w:pPr>
              <w:ind w:left="49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Default="00822923" w:rsidP="00692D51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Краткое описание мероприятия</w:t>
            </w:r>
          </w:p>
          <w:p w:rsidR="00822923" w:rsidRDefault="00822923" w:rsidP="00692D5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(2-3 предложения)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23" w:rsidRDefault="00822923" w:rsidP="00692D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Ответственный исполнитель</w:t>
            </w:r>
          </w:p>
        </w:tc>
      </w:tr>
      <w:tr w:rsidR="00DF0204" w:rsidTr="00F84381">
        <w:trPr>
          <w:trHeight w:val="66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Pr="003D2236" w:rsidRDefault="009111E0" w:rsidP="0082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Pr="003D2236" w:rsidRDefault="00822923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236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акции «Блокадный хлеб» , приуроченный к 80-й годовщине Победы в Великой Отечественной войне 1941-1945 годов.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Pr="003D2236" w:rsidRDefault="003D2236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236">
              <w:rPr>
                <w:rFonts w:ascii="Times New Roman" w:hAnsi="Times New Roman" w:cs="Times New Roman"/>
                <w:sz w:val="28"/>
                <w:szCs w:val="28"/>
              </w:rPr>
              <w:t>18.01.2025г-</w:t>
            </w:r>
          </w:p>
          <w:p w:rsidR="003D2236" w:rsidRPr="003D2236" w:rsidRDefault="003D2236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236">
              <w:rPr>
                <w:rFonts w:ascii="Times New Roman" w:hAnsi="Times New Roman" w:cs="Times New Roman"/>
                <w:sz w:val="28"/>
                <w:szCs w:val="28"/>
              </w:rPr>
              <w:t>27.01.2025г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Pr="003D2236" w:rsidRDefault="00822923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236">
              <w:rPr>
                <w:rFonts w:ascii="Times New Roman" w:hAnsi="Times New Roman" w:cs="Times New Roman"/>
                <w:sz w:val="28"/>
                <w:szCs w:val="28"/>
              </w:rPr>
              <w:t>МБУ ДО ДТ</w:t>
            </w:r>
            <w:r w:rsidR="00A67BFF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Pr="003D2236" w:rsidRDefault="003D2236" w:rsidP="003D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призвана напомнить об одной из самых героических и трагических страниц Великой Отечественной войны, о мужестве и стойкости жителей города, переживших беспрецедентную блокаду. Участники </w:t>
            </w:r>
            <w:r w:rsidR="00A67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акции –</w:t>
            </w:r>
            <w:r w:rsidR="00F843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обучающиеся </w:t>
            </w:r>
            <w:r w:rsidR="00A67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образовательных организаций.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Pr="003D2236" w:rsidRDefault="00A67BFF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DF0204" w:rsidTr="00F84381">
        <w:trPr>
          <w:trHeight w:val="70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Default="00822923" w:rsidP="00692D51">
            <w:pPr>
              <w:ind w:left="119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6322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Pr="009111E0" w:rsidRDefault="009111E0" w:rsidP="00B95204">
            <w:pPr>
              <w:jc w:val="both"/>
              <w:rPr>
                <w:rFonts w:ascii="Times New Roman" w:hAnsi="Times New Roman" w:cs="Times New Roman"/>
              </w:rPr>
            </w:pPr>
            <w:r w:rsidRPr="00B952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Муниципальный конкурс рисунков «23 февраля- День защитника Отечества»,</w:t>
            </w:r>
            <w:r w:rsidRPr="00B95204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952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приуроченный к 80-й годовщине Победы в Великой Отечественной войне 1941-1945 годов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Pr="009111E0" w:rsidRDefault="00D80ECB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E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111E0" w:rsidRPr="009111E0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2025г.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Pr="009111E0" w:rsidRDefault="009111E0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E0">
              <w:rPr>
                <w:rFonts w:ascii="Times New Roman" w:hAnsi="Times New Roman" w:cs="Times New Roman"/>
                <w:sz w:val="28"/>
                <w:szCs w:val="28"/>
              </w:rPr>
              <w:t>МБУ ДО ДТ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Pr="009C2D4F" w:rsidRDefault="009C2D4F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Цель к</w:t>
            </w:r>
            <w:r w:rsidRPr="009C2D4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онкурса:</w:t>
            </w:r>
            <w:r w:rsidRPr="009C2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формирование у детей чувства патриотизма, национального самосознания и сопричастности к подвигу советского народа</w:t>
            </w:r>
            <w:r w:rsidR="002038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Великой Отечественной войне. С</w:t>
            </w:r>
            <w:r w:rsidRPr="009C2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оздание художественных образов на основе исторического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Pr="009111E0" w:rsidRDefault="009111E0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1E0">
              <w:rPr>
                <w:rFonts w:ascii="Times New Roman" w:hAnsi="Times New Roman" w:cs="Times New Roman"/>
                <w:sz w:val="28"/>
                <w:szCs w:val="28"/>
              </w:rPr>
              <w:t>Распопова</w:t>
            </w:r>
            <w:proofErr w:type="spellEnd"/>
            <w:r w:rsidRPr="009111E0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="00D80ECB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  <w:r w:rsidR="00F06C04">
              <w:rPr>
                <w:rFonts w:ascii="Times New Roman" w:hAnsi="Times New Roman" w:cs="Times New Roman"/>
                <w:sz w:val="28"/>
                <w:szCs w:val="28"/>
              </w:rPr>
              <w:t xml:space="preserve"> Дома творчества</w:t>
            </w:r>
          </w:p>
        </w:tc>
      </w:tr>
      <w:tr w:rsidR="00DF0204" w:rsidTr="00F84381">
        <w:trPr>
          <w:trHeight w:val="70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Pr="00484660" w:rsidRDefault="00484660" w:rsidP="00692D51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632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Pr="00484660" w:rsidRDefault="00484660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региональной акции «Солдатский треугольник».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Pr="00484660" w:rsidRDefault="00484660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6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80ECB">
              <w:rPr>
                <w:rFonts w:ascii="Times New Roman" w:hAnsi="Times New Roman" w:cs="Times New Roman"/>
                <w:sz w:val="28"/>
                <w:szCs w:val="28"/>
              </w:rPr>
              <w:t xml:space="preserve"> 2025г.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Pr="00484660" w:rsidRDefault="00484660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</w:t>
            </w:r>
            <w:r w:rsidRPr="00484660">
              <w:rPr>
                <w:rFonts w:ascii="Times New Roman" w:hAnsi="Times New Roman" w:cs="Times New Roman"/>
                <w:sz w:val="28"/>
                <w:szCs w:val="28"/>
              </w:rPr>
              <w:t xml:space="preserve"> ДТ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Pr="00263223" w:rsidRDefault="00263223" w:rsidP="00B9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20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Цель акции - поддержка военнослужащих, участвующих</w:t>
            </w:r>
            <w:r w:rsidR="0020386F" w:rsidRPr="00B9520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в специальной военной операции,</w:t>
            </w:r>
            <w:r w:rsidR="00DF0204" w:rsidRPr="00B9520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20386F" w:rsidRPr="00B9520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</w:t>
            </w:r>
            <w:r w:rsidR="00DF0204" w:rsidRPr="00B9520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атриотическое воспитание </w:t>
            </w:r>
            <w:r w:rsidRPr="00B9520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подрастающего поколения. Обучающиеся пишут письма, в которых отображают искреннюю признательность военнослужащим и высказывают им слова поддержки, которые сейчас очень важны, поздравят всех бойцов с наступающим праздником Днём Победы и пожелают поскорее вернуться домой. Все открытки накануне 9 мая будут отправлены бойцам, которые сейчас самоотверженно сражаются в зоне СВО.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23" w:rsidRPr="00484660" w:rsidRDefault="00484660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660">
              <w:rPr>
                <w:rFonts w:ascii="Times New Roman" w:hAnsi="Times New Roman" w:cs="Times New Roman"/>
                <w:sz w:val="28"/>
                <w:szCs w:val="28"/>
              </w:rPr>
              <w:t>Брыкина</w:t>
            </w:r>
            <w:proofErr w:type="spellEnd"/>
            <w:r w:rsidRPr="00484660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="00D80ECB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  <w:r w:rsidR="00F06C04">
              <w:rPr>
                <w:rFonts w:ascii="Times New Roman" w:hAnsi="Times New Roman" w:cs="Times New Roman"/>
                <w:sz w:val="28"/>
                <w:szCs w:val="28"/>
              </w:rPr>
              <w:t xml:space="preserve"> Дома творчества</w:t>
            </w:r>
          </w:p>
        </w:tc>
      </w:tr>
      <w:tr w:rsidR="005A41A8" w:rsidTr="00F84381">
        <w:trPr>
          <w:trHeight w:val="70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60" w:rsidRDefault="00484660" w:rsidP="00692D51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632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60" w:rsidRPr="00484660" w:rsidRDefault="00484660" w:rsidP="00692D5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952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Муниципальный конкурс юных художников «Рисуем Победу».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60" w:rsidRPr="00484660" w:rsidRDefault="00484660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6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D80ECB">
              <w:rPr>
                <w:rFonts w:ascii="Times New Roman" w:hAnsi="Times New Roman" w:cs="Times New Roman"/>
                <w:sz w:val="28"/>
                <w:szCs w:val="28"/>
              </w:rPr>
              <w:t xml:space="preserve"> 2025г.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60" w:rsidRPr="00484660" w:rsidRDefault="00484660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ДТ</w:t>
            </w:r>
            <w:r w:rsidR="00371CEF"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4F" w:rsidRPr="00263223" w:rsidRDefault="009C2D4F" w:rsidP="0020386F">
            <w:pPr>
              <w:pStyle w:val="a7"/>
              <w:shd w:val="clear" w:color="auto" w:fill="FFFFFF"/>
              <w:spacing w:before="0" w:beforeAutospacing="0" w:after="360" w:afterAutospacing="0"/>
              <w:rPr>
                <w:color w:val="616161"/>
                <w:sz w:val="28"/>
                <w:szCs w:val="28"/>
              </w:rPr>
            </w:pPr>
            <w:r w:rsidRPr="00263223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В конкурсе принимают участие </w:t>
            </w:r>
            <w:r w:rsidRPr="00263223">
              <w:rPr>
                <w:color w:val="000000"/>
                <w:sz w:val="28"/>
                <w:szCs w:val="28"/>
              </w:rPr>
              <w:t xml:space="preserve">воспитанники и обучающиеся образовательных учреждений. </w:t>
            </w:r>
            <w:r w:rsidR="005A41A8" w:rsidRPr="00263223">
              <w:rPr>
                <w:rStyle w:val="a8"/>
                <w:rFonts w:eastAsia="Calibri"/>
                <w:b w:val="0"/>
                <w:sz w:val="28"/>
                <w:szCs w:val="28"/>
              </w:rPr>
              <w:t>Задачи к</w:t>
            </w:r>
            <w:r w:rsidRPr="00263223">
              <w:rPr>
                <w:rStyle w:val="a8"/>
                <w:rFonts w:eastAsia="Calibri"/>
                <w:b w:val="0"/>
                <w:sz w:val="28"/>
                <w:szCs w:val="28"/>
              </w:rPr>
              <w:t>онкурса:</w:t>
            </w:r>
            <w:r w:rsidRPr="00263223">
              <w:rPr>
                <w:color w:val="616161"/>
                <w:sz w:val="28"/>
                <w:szCs w:val="28"/>
              </w:rPr>
              <w:t xml:space="preserve"> </w:t>
            </w:r>
            <w:r w:rsidRPr="00263223">
              <w:rPr>
                <w:color w:val="000000"/>
                <w:sz w:val="28"/>
                <w:szCs w:val="28"/>
              </w:rPr>
              <w:t>формирование у детей представления о празднике «9 мая – День Победы»,</w:t>
            </w:r>
            <w:r w:rsidRPr="00263223">
              <w:rPr>
                <w:color w:val="616161"/>
                <w:sz w:val="28"/>
                <w:szCs w:val="28"/>
              </w:rPr>
              <w:t xml:space="preserve"> </w:t>
            </w:r>
            <w:r w:rsidRPr="00263223">
              <w:rPr>
                <w:color w:val="000000"/>
                <w:sz w:val="28"/>
                <w:szCs w:val="28"/>
              </w:rPr>
              <w:t xml:space="preserve">воспитывать в детях чувство </w:t>
            </w:r>
            <w:r w:rsidRPr="00263223">
              <w:rPr>
                <w:color w:val="000000"/>
                <w:sz w:val="28"/>
                <w:szCs w:val="28"/>
              </w:rPr>
              <w:lastRenderedPageBreak/>
              <w:t>гордости за свой народ, уважение к ветеранам Великой Отечественной войны.</w:t>
            </w:r>
          </w:p>
          <w:p w:rsidR="00484660" w:rsidRPr="00263223" w:rsidRDefault="00484660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EF" w:rsidRDefault="00371CEF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образования, 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484660" w:rsidRPr="00484660" w:rsidRDefault="00371CEF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</w:t>
            </w:r>
          </w:p>
        </w:tc>
      </w:tr>
      <w:tr w:rsidR="005A41A8" w:rsidTr="00F84381">
        <w:trPr>
          <w:trHeight w:val="70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60" w:rsidRDefault="00263223" w:rsidP="00692D51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60" w:rsidRPr="00484660" w:rsidRDefault="00263223" w:rsidP="005A41A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952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во Всероссийской акции</w:t>
            </w:r>
            <w:r w:rsidR="00484660" w:rsidRPr="00B952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приуроченных к 80-й годовщине Победы в Великой Отечественной войне 1941-1945 годов</w:t>
            </w:r>
            <w:r w:rsidRPr="00B952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: «Георгиевская ленточка».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60" w:rsidRPr="00484660" w:rsidRDefault="00484660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20386F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D80E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60" w:rsidRDefault="00484660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60" w:rsidRPr="00484660" w:rsidRDefault="00263223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проходи</w:t>
            </w:r>
            <w:r w:rsidR="009C2D4F" w:rsidRPr="009C2D4F">
              <w:rPr>
                <w:rFonts w:ascii="Times New Roman" w:hAnsi="Times New Roman" w:cs="Times New Roman"/>
                <w:sz w:val="28"/>
                <w:szCs w:val="28"/>
              </w:rPr>
              <w:t>т с целью сохранения памяти о воинах, погибших при защ</w:t>
            </w:r>
            <w:r w:rsidR="009C2D4F">
              <w:rPr>
                <w:rFonts w:ascii="Times New Roman" w:hAnsi="Times New Roman" w:cs="Times New Roman"/>
                <w:sz w:val="28"/>
                <w:szCs w:val="28"/>
              </w:rPr>
              <w:t>ите Отечества, и приурочена к 80</w:t>
            </w:r>
            <w:r w:rsidR="009C2D4F" w:rsidRPr="009C2D4F">
              <w:rPr>
                <w:rFonts w:ascii="Times New Roman" w:hAnsi="Times New Roman" w:cs="Times New Roman"/>
                <w:sz w:val="28"/>
                <w:szCs w:val="28"/>
              </w:rPr>
              <w:t>-й годовщине Победы в Великой Отечественной войне 1941-1945 годов.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60" w:rsidRDefault="00E1297C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В.Н., </w:t>
            </w:r>
            <w:proofErr w:type="spellStart"/>
            <w:r w:rsidR="00484660">
              <w:rPr>
                <w:rFonts w:ascii="Times New Roman" w:hAnsi="Times New Roman" w:cs="Times New Roman"/>
                <w:sz w:val="28"/>
                <w:szCs w:val="28"/>
              </w:rPr>
              <w:t>Брыкина</w:t>
            </w:r>
            <w:proofErr w:type="spellEnd"/>
            <w:r w:rsidR="00484660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="00D80ECB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  <w:r w:rsidR="00D253B4">
              <w:rPr>
                <w:rFonts w:ascii="Times New Roman" w:hAnsi="Times New Roman" w:cs="Times New Roman"/>
                <w:sz w:val="28"/>
                <w:szCs w:val="28"/>
              </w:rPr>
              <w:t xml:space="preserve"> – МБУ ДО Дом творчества</w:t>
            </w:r>
          </w:p>
        </w:tc>
      </w:tr>
      <w:tr w:rsidR="0020386F" w:rsidTr="00F84381">
        <w:trPr>
          <w:trHeight w:val="70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6F" w:rsidRDefault="0020386F" w:rsidP="00692D51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6F" w:rsidRPr="0020386F" w:rsidRDefault="0020386F" w:rsidP="005A41A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952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Районная конференция исследовательских работ «Отечество», приуроченная</w:t>
            </w:r>
            <w:r w:rsidRPr="00B952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 80-й годовщине Победы в Великой Отечественной войне 1941-1945 годов</w:t>
            </w:r>
            <w:r w:rsidRPr="002038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6F" w:rsidRPr="0020386F" w:rsidRDefault="0020386F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86F"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  <w:r w:rsidR="00D80E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6F" w:rsidRPr="0020386F" w:rsidRDefault="0020386F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86F">
              <w:rPr>
                <w:rFonts w:ascii="Times New Roman" w:hAnsi="Times New Roman" w:cs="Times New Roman"/>
                <w:sz w:val="28"/>
                <w:szCs w:val="28"/>
              </w:rPr>
              <w:t>МБУ ДО ДТ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6F" w:rsidRPr="00DF0204" w:rsidRDefault="0020386F" w:rsidP="00DF0204">
            <w:pPr>
              <w:pStyle w:val="a7"/>
              <w:shd w:val="clear" w:color="auto" w:fill="FFFFFF"/>
              <w:spacing w:before="0" w:beforeAutospacing="0" w:after="360" w:afterAutospacing="0"/>
              <w:rPr>
                <w:color w:val="616161"/>
                <w:sz w:val="28"/>
                <w:szCs w:val="28"/>
              </w:rPr>
            </w:pPr>
            <w:r w:rsidRPr="0020386F">
              <w:rPr>
                <w:color w:val="000000"/>
                <w:sz w:val="28"/>
                <w:szCs w:val="28"/>
                <w:shd w:val="clear" w:color="auto" w:fill="FFFFFF"/>
              </w:rPr>
              <w:t>Цель мероприятия - воспитание у детей и молодёжи ценностного отношения к природному и культурному наследию, а также воспитание в новом поколении идей патриотизма,</w:t>
            </w:r>
            <w:r w:rsidR="00DF0204" w:rsidRPr="00263223">
              <w:rPr>
                <w:color w:val="000000"/>
                <w:sz w:val="28"/>
                <w:szCs w:val="28"/>
              </w:rPr>
              <w:t xml:space="preserve"> уважение к ветеранам Великой Отечественной войны</w:t>
            </w:r>
            <w:r w:rsidR="00DF0204">
              <w:rPr>
                <w:color w:val="000000"/>
                <w:sz w:val="28"/>
                <w:szCs w:val="28"/>
              </w:rPr>
              <w:t xml:space="preserve"> </w:t>
            </w:r>
            <w:r w:rsidRPr="0020386F">
              <w:rPr>
                <w:color w:val="000000"/>
                <w:sz w:val="28"/>
                <w:szCs w:val="28"/>
                <w:shd w:val="clear" w:color="auto" w:fill="FFFFFF"/>
              </w:rPr>
              <w:t>и гордости за свою малую Родину!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6F" w:rsidRPr="0020386F" w:rsidRDefault="0020386F" w:rsidP="0069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86F">
              <w:rPr>
                <w:rFonts w:ascii="Times New Roman" w:hAnsi="Times New Roman" w:cs="Times New Roman"/>
                <w:sz w:val="28"/>
                <w:szCs w:val="28"/>
              </w:rPr>
              <w:t>Семынина</w:t>
            </w:r>
            <w:proofErr w:type="spellEnd"/>
            <w:r w:rsidRPr="0020386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="00D80ECB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  <w:r w:rsidR="004746E0">
              <w:rPr>
                <w:rFonts w:ascii="Times New Roman" w:hAnsi="Times New Roman" w:cs="Times New Roman"/>
                <w:sz w:val="28"/>
                <w:szCs w:val="28"/>
              </w:rPr>
              <w:t xml:space="preserve"> МБУ ДО Дом творчества</w:t>
            </w:r>
          </w:p>
        </w:tc>
      </w:tr>
      <w:tr w:rsidR="00B95204" w:rsidTr="00F84381">
        <w:trPr>
          <w:trHeight w:val="70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04" w:rsidRDefault="00B95204" w:rsidP="00B95204"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04" w:rsidRDefault="00B9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Первенство района по плаванию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04" w:rsidRDefault="00B9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04" w:rsidRDefault="00B9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Бассейн «Акватория» </w:t>
            </w:r>
          </w:p>
          <w:p w:rsidR="00B95204" w:rsidRDefault="00B9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04" w:rsidRDefault="00B9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 На соревнования приглашаются районы Липецкой области.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04" w:rsidRDefault="002F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«ДЮСШ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</w:t>
            </w:r>
            <w:r w:rsidR="00B95204">
              <w:rPr>
                <w:rFonts w:ascii="Times New Roman" w:hAnsi="Times New Roman" w:cs="Times New Roman"/>
                <w:sz w:val="28"/>
                <w:szCs w:val="28"/>
              </w:rPr>
              <w:t xml:space="preserve">Пожидаев Дмитрий Леонидович, зам. </w:t>
            </w:r>
            <w:r w:rsidR="00B95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  <w:proofErr w:type="gramStart"/>
            <w:r w:rsidR="00B95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32B7" w:rsidRDefault="002F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95204" w:rsidTr="00F84381">
        <w:trPr>
          <w:trHeight w:val="70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04" w:rsidRDefault="00B95204">
            <w:pPr>
              <w:ind w:left="119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04" w:rsidRDefault="00B9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04" w:rsidRDefault="00B9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04" w:rsidRDefault="00B9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«ДЮСШ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04" w:rsidRDefault="00B9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ДЮСШ оформляют окна своего дома в тематике Победы.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04" w:rsidRDefault="00474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</w:t>
            </w:r>
            <w:r w:rsidR="00B95204">
              <w:rPr>
                <w:rFonts w:ascii="Times New Roman" w:hAnsi="Times New Roman" w:cs="Times New Roman"/>
                <w:sz w:val="28"/>
                <w:szCs w:val="28"/>
              </w:rPr>
              <w:t>Пожидаева Татьяна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91E25" w:rsidRDefault="00091E25"/>
    <w:p w:rsidR="007263A9" w:rsidRPr="007263A9" w:rsidRDefault="007263A9" w:rsidP="007263A9">
      <w:pPr>
        <w:pStyle w:val="ac"/>
        <w:rPr>
          <w:rFonts w:ascii="Times New Roman" w:hAnsi="Times New Roman" w:cs="Times New Roman"/>
        </w:rPr>
      </w:pPr>
      <w:r w:rsidRPr="007263A9">
        <w:rPr>
          <w:rFonts w:ascii="Times New Roman" w:hAnsi="Times New Roman" w:cs="Times New Roman"/>
        </w:rPr>
        <w:t xml:space="preserve"> </w:t>
      </w:r>
    </w:p>
    <w:sectPr w:rsidR="007263A9" w:rsidRPr="007263A9" w:rsidSect="00B952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7A" w:rsidRDefault="00C6687A" w:rsidP="00822923">
      <w:pPr>
        <w:spacing w:after="0" w:line="240" w:lineRule="auto"/>
      </w:pPr>
      <w:r>
        <w:separator/>
      </w:r>
    </w:p>
  </w:endnote>
  <w:endnote w:type="continuationSeparator" w:id="0">
    <w:p w:rsidR="00C6687A" w:rsidRDefault="00C6687A" w:rsidP="0082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7A" w:rsidRDefault="00C6687A" w:rsidP="00822923">
      <w:pPr>
        <w:spacing w:after="0" w:line="240" w:lineRule="auto"/>
      </w:pPr>
      <w:r>
        <w:separator/>
      </w:r>
    </w:p>
  </w:footnote>
  <w:footnote w:type="continuationSeparator" w:id="0">
    <w:p w:rsidR="00C6687A" w:rsidRDefault="00C6687A" w:rsidP="00822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25"/>
    <w:rsid w:val="00091E25"/>
    <w:rsid w:val="00160715"/>
    <w:rsid w:val="001A6830"/>
    <w:rsid w:val="0020386F"/>
    <w:rsid w:val="00263223"/>
    <w:rsid w:val="002F32B7"/>
    <w:rsid w:val="00371CEF"/>
    <w:rsid w:val="003D2236"/>
    <w:rsid w:val="004151BA"/>
    <w:rsid w:val="004746E0"/>
    <w:rsid w:val="00484660"/>
    <w:rsid w:val="00513157"/>
    <w:rsid w:val="005A41A8"/>
    <w:rsid w:val="006E3046"/>
    <w:rsid w:val="006F33DC"/>
    <w:rsid w:val="00703DF5"/>
    <w:rsid w:val="007263A9"/>
    <w:rsid w:val="00822923"/>
    <w:rsid w:val="00870938"/>
    <w:rsid w:val="008D264D"/>
    <w:rsid w:val="009111E0"/>
    <w:rsid w:val="009C2D4F"/>
    <w:rsid w:val="009F0775"/>
    <w:rsid w:val="00A67BFF"/>
    <w:rsid w:val="00B95204"/>
    <w:rsid w:val="00C2481E"/>
    <w:rsid w:val="00C6687A"/>
    <w:rsid w:val="00D253B4"/>
    <w:rsid w:val="00D80ECB"/>
    <w:rsid w:val="00DF0204"/>
    <w:rsid w:val="00E1297C"/>
    <w:rsid w:val="00F06C04"/>
    <w:rsid w:val="00F84381"/>
    <w:rsid w:val="00F91C26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23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229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22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923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822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923"/>
    <w:rPr>
      <w:rFonts w:ascii="Calibri" w:eastAsia="Calibri" w:hAnsi="Calibri" w:cs="Calibri"/>
      <w:color w:val="000000"/>
      <w:lang w:eastAsia="ru-RU"/>
    </w:rPr>
  </w:style>
  <w:style w:type="paragraph" w:styleId="a7">
    <w:name w:val="Normal (Web)"/>
    <w:basedOn w:val="a"/>
    <w:uiPriority w:val="99"/>
    <w:unhideWhenUsed/>
    <w:rsid w:val="009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9C2D4F"/>
    <w:rPr>
      <w:b/>
      <w:bCs/>
    </w:rPr>
  </w:style>
  <w:style w:type="character" w:styleId="a9">
    <w:name w:val="Hyperlink"/>
    <w:basedOn w:val="a0"/>
    <w:uiPriority w:val="99"/>
    <w:semiHidden/>
    <w:unhideWhenUsed/>
    <w:rsid w:val="00B95204"/>
    <w:rPr>
      <w:rFonts w:ascii="Times New Roman" w:hAnsi="Times New Roman" w:cs="Times New Roman" w:hint="default"/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5204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c">
    <w:name w:val="No Spacing"/>
    <w:uiPriority w:val="1"/>
    <w:qFormat/>
    <w:rsid w:val="00B9520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23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229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22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923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822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923"/>
    <w:rPr>
      <w:rFonts w:ascii="Calibri" w:eastAsia="Calibri" w:hAnsi="Calibri" w:cs="Calibri"/>
      <w:color w:val="000000"/>
      <w:lang w:eastAsia="ru-RU"/>
    </w:rPr>
  </w:style>
  <w:style w:type="paragraph" w:styleId="a7">
    <w:name w:val="Normal (Web)"/>
    <w:basedOn w:val="a"/>
    <w:uiPriority w:val="99"/>
    <w:unhideWhenUsed/>
    <w:rsid w:val="009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9C2D4F"/>
    <w:rPr>
      <w:b/>
      <w:bCs/>
    </w:rPr>
  </w:style>
  <w:style w:type="character" w:styleId="a9">
    <w:name w:val="Hyperlink"/>
    <w:basedOn w:val="a0"/>
    <w:uiPriority w:val="99"/>
    <w:semiHidden/>
    <w:unhideWhenUsed/>
    <w:rsid w:val="00B95204"/>
    <w:rPr>
      <w:rFonts w:ascii="Times New Roman" w:hAnsi="Times New Roman" w:cs="Times New Roman" w:hint="default"/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5204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c">
    <w:name w:val="No Spacing"/>
    <w:uiPriority w:val="1"/>
    <w:qFormat/>
    <w:rsid w:val="00B9520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Name</cp:lastModifiedBy>
  <cp:revision>2</cp:revision>
  <dcterms:created xsi:type="dcterms:W3CDTF">2025-01-09T06:57:00Z</dcterms:created>
  <dcterms:modified xsi:type="dcterms:W3CDTF">2025-01-09T06:57:00Z</dcterms:modified>
</cp:coreProperties>
</file>