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A6" w:rsidRPr="00C216E8" w:rsidRDefault="00AE5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3A18" w:rsidRPr="00C216E8">
        <w:rPr>
          <w:rFonts w:ascii="Times New Roman" w:hAnsi="Times New Roman" w:cs="Times New Roman"/>
          <w:sz w:val="24"/>
          <w:szCs w:val="24"/>
        </w:rPr>
        <w:t>Здравствуйте! Я, Бондаренко Александра, ученица 9 класса представляю Вам работу на тему: "Водная стихия в русской традиции".</w:t>
      </w:r>
    </w:p>
    <w:p w:rsidR="00773A18" w:rsidRPr="00C216E8" w:rsidRDefault="00AE5292" w:rsidP="00773A18">
      <w:pPr>
        <w:rPr>
          <w:rFonts w:ascii="Times New Roman" w:hAnsi="Times New Roman" w:cs="Times New Roman"/>
          <w:sz w:val="24"/>
          <w:szCs w:val="24"/>
        </w:rPr>
      </w:pPr>
      <w:r w:rsidRPr="00C216E8">
        <w:rPr>
          <w:rFonts w:ascii="Times New Roman" w:hAnsi="Times New Roman" w:cs="Times New Roman"/>
          <w:b/>
          <w:sz w:val="24"/>
          <w:szCs w:val="24"/>
        </w:rPr>
        <w:tab/>
      </w:r>
      <w:r w:rsidR="00773A18" w:rsidRPr="00C216E8">
        <w:rPr>
          <w:rFonts w:ascii="Times New Roman" w:hAnsi="Times New Roman" w:cs="Times New Roman"/>
          <w:b/>
          <w:sz w:val="24"/>
          <w:szCs w:val="24"/>
        </w:rPr>
        <w:t>Как вода отражена в письменных памятниках русской литературы и народных традициях?</w:t>
      </w:r>
      <w:r w:rsidR="00773A18" w:rsidRPr="00C216E8">
        <w:rPr>
          <w:rFonts w:ascii="Times New Roman" w:hAnsi="Times New Roman" w:cs="Times New Roman"/>
          <w:sz w:val="24"/>
          <w:szCs w:val="24"/>
        </w:rPr>
        <w:t xml:space="preserve"> На этот вопрос мы попытались ответить, обратившись к фольклору, классической литературе, живописи, русским народным праздникам.</w:t>
      </w:r>
    </w:p>
    <w:p w:rsidR="00773A18" w:rsidRPr="00C216E8" w:rsidRDefault="00773A18" w:rsidP="00773A18">
      <w:pPr>
        <w:rPr>
          <w:rFonts w:ascii="Times New Roman" w:hAnsi="Times New Roman" w:cs="Times New Roman"/>
          <w:sz w:val="24"/>
          <w:szCs w:val="24"/>
        </w:rPr>
      </w:pPr>
      <w:r w:rsidRPr="00C216E8">
        <w:rPr>
          <w:rFonts w:ascii="Times New Roman" w:hAnsi="Times New Roman" w:cs="Times New Roman"/>
          <w:sz w:val="24"/>
          <w:szCs w:val="24"/>
        </w:rPr>
        <w:tab/>
      </w:r>
      <w:r w:rsidRPr="00C216E8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C216E8">
        <w:rPr>
          <w:rFonts w:ascii="Times New Roman" w:hAnsi="Times New Roman" w:cs="Times New Roman"/>
          <w:sz w:val="24"/>
          <w:szCs w:val="24"/>
        </w:rPr>
        <w:t>данной работы состоит в том, что в современных реалиях люди стали забывать свои корни. Забываются праздники, многие  традиции уходят в небытие. Некоторые обряды получили другое значение или вовсе видоизменились. Нам захотелось окунуться в русскую культуру, ее самобытность и напомнить о ней всем, понять, что изменилось, а что осталось.</w:t>
      </w:r>
    </w:p>
    <w:p w:rsidR="00773A18" w:rsidRPr="00C216E8" w:rsidRDefault="00773A18" w:rsidP="00773A18">
      <w:pPr>
        <w:rPr>
          <w:rFonts w:ascii="Times New Roman" w:hAnsi="Times New Roman" w:cs="Times New Roman"/>
          <w:sz w:val="24"/>
          <w:szCs w:val="24"/>
        </w:rPr>
      </w:pPr>
      <w:r w:rsidRPr="00C216E8">
        <w:rPr>
          <w:rFonts w:ascii="Times New Roman" w:hAnsi="Times New Roman" w:cs="Times New Roman"/>
          <w:sz w:val="24"/>
          <w:szCs w:val="24"/>
        </w:rPr>
        <w:tab/>
      </w:r>
      <w:r w:rsidRPr="00C216E8">
        <w:rPr>
          <w:rFonts w:ascii="Times New Roman" w:hAnsi="Times New Roman" w:cs="Times New Roman"/>
          <w:b/>
          <w:sz w:val="24"/>
          <w:szCs w:val="24"/>
        </w:rPr>
        <w:t>Предметом</w:t>
      </w:r>
      <w:r w:rsidRPr="00C216E8">
        <w:rPr>
          <w:rFonts w:ascii="Times New Roman" w:hAnsi="Times New Roman" w:cs="Times New Roman"/>
          <w:sz w:val="24"/>
          <w:szCs w:val="24"/>
        </w:rPr>
        <w:t xml:space="preserve"> нашего исследования стали русские народные праздники, связанные с водой, памятники русской  классической литературы, фольклор, живопись.</w:t>
      </w:r>
    </w:p>
    <w:p w:rsidR="00773A18" w:rsidRPr="00C216E8" w:rsidRDefault="00773A18" w:rsidP="00773A18">
      <w:pPr>
        <w:jc w:val="both"/>
        <w:rPr>
          <w:rFonts w:ascii="Times New Roman" w:hAnsi="Times New Roman" w:cs="Times New Roman"/>
          <w:sz w:val="24"/>
          <w:szCs w:val="24"/>
        </w:rPr>
      </w:pPr>
      <w:r w:rsidRPr="00C216E8">
        <w:rPr>
          <w:rFonts w:ascii="Times New Roman" w:hAnsi="Times New Roman" w:cs="Times New Roman"/>
          <w:sz w:val="24"/>
          <w:szCs w:val="24"/>
        </w:rPr>
        <w:tab/>
      </w:r>
      <w:r w:rsidRPr="00C216E8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  <w:r w:rsidRPr="00C216E8">
        <w:rPr>
          <w:rFonts w:ascii="Times New Roman" w:hAnsi="Times New Roman" w:cs="Times New Roman"/>
          <w:sz w:val="24"/>
          <w:szCs w:val="24"/>
        </w:rPr>
        <w:t xml:space="preserve"> метод анализа, обобщения, конкретизации, описания.</w:t>
      </w:r>
    </w:p>
    <w:p w:rsidR="00773A18" w:rsidRPr="00C216E8" w:rsidRDefault="00773A18" w:rsidP="00773A18">
      <w:pPr>
        <w:jc w:val="both"/>
        <w:rPr>
          <w:rFonts w:ascii="Times New Roman" w:hAnsi="Times New Roman" w:cs="Times New Roman"/>
          <w:sz w:val="24"/>
          <w:szCs w:val="24"/>
        </w:rPr>
      </w:pPr>
      <w:r w:rsidRPr="00C216E8">
        <w:rPr>
          <w:rFonts w:ascii="Times New Roman" w:hAnsi="Times New Roman" w:cs="Times New Roman"/>
          <w:sz w:val="24"/>
          <w:szCs w:val="24"/>
        </w:rPr>
        <w:tab/>
      </w:r>
      <w:r w:rsidRPr="00C216E8">
        <w:rPr>
          <w:rFonts w:ascii="Times New Roman" w:hAnsi="Times New Roman" w:cs="Times New Roman"/>
          <w:b/>
          <w:sz w:val="24"/>
          <w:szCs w:val="24"/>
        </w:rPr>
        <w:t>Практическая значимость,</w:t>
      </w:r>
      <w:r w:rsidRPr="00C216E8">
        <w:rPr>
          <w:rFonts w:ascii="Times New Roman" w:hAnsi="Times New Roman" w:cs="Times New Roman"/>
          <w:sz w:val="24"/>
          <w:szCs w:val="24"/>
        </w:rPr>
        <w:t xml:space="preserve"> по нашему мнению, может состоять в том, что данный материал будет полезен ученикам 5-11 классов, учителям русского языка и литературы и всем, кому интересна культура и история нашей страны.</w:t>
      </w:r>
    </w:p>
    <w:p w:rsidR="00AE5292" w:rsidRPr="00C216E8" w:rsidRDefault="00AE5292" w:rsidP="00AE5292">
      <w:pPr>
        <w:rPr>
          <w:rFonts w:ascii="Times New Roman" w:hAnsi="Times New Roman" w:cs="Times New Roman"/>
          <w:sz w:val="24"/>
          <w:szCs w:val="24"/>
        </w:rPr>
      </w:pPr>
      <w:r w:rsidRPr="00C216E8">
        <w:rPr>
          <w:rFonts w:ascii="Times New Roman" w:hAnsi="Times New Roman" w:cs="Times New Roman"/>
          <w:sz w:val="24"/>
          <w:szCs w:val="24"/>
        </w:rPr>
        <w:tab/>
        <w:t>Ни для кого не секрет: мифы рассказывают, что сначала кругом была хрустальная вода. И росло только одно дерево - мировое. А возле него плавала уточка. Однажды уточка нырнула поглубже и достала со дна камушек, потом другой, и третий. Выросла гора рядом с мировым деревом. И началась на той горе история рода человеческого.</w:t>
      </w:r>
    </w:p>
    <w:p w:rsidR="00AE5292" w:rsidRPr="00C216E8" w:rsidRDefault="00AE5292" w:rsidP="00AE5292">
      <w:pPr>
        <w:rPr>
          <w:rFonts w:ascii="Times New Roman" w:hAnsi="Times New Roman" w:cs="Times New Roman"/>
          <w:sz w:val="24"/>
          <w:szCs w:val="24"/>
        </w:rPr>
      </w:pPr>
      <w:r w:rsidRPr="00C216E8">
        <w:rPr>
          <w:rFonts w:ascii="Times New Roman" w:hAnsi="Times New Roman" w:cs="Times New Roman"/>
          <w:sz w:val="24"/>
          <w:szCs w:val="24"/>
        </w:rPr>
        <w:tab/>
        <w:t xml:space="preserve">В русских сказках, мифах, былинах вода, словно человек: радуется хорошему, любит честных, помогает добрым, а может и подняться огромной волной против врагов. </w:t>
      </w:r>
    </w:p>
    <w:p w:rsidR="00AE5292" w:rsidRPr="00C216E8" w:rsidRDefault="00AE5292" w:rsidP="00AE5292">
      <w:pPr>
        <w:rPr>
          <w:rFonts w:ascii="Times New Roman" w:hAnsi="Times New Roman" w:cs="Times New Roman"/>
          <w:sz w:val="24"/>
          <w:szCs w:val="24"/>
        </w:rPr>
      </w:pPr>
      <w:r w:rsidRPr="00C216E8">
        <w:rPr>
          <w:rFonts w:ascii="Times New Roman" w:hAnsi="Times New Roman" w:cs="Times New Roman"/>
          <w:sz w:val="24"/>
          <w:szCs w:val="24"/>
        </w:rPr>
        <w:tab/>
        <w:t xml:space="preserve"> В старину люди верили, что вода- это граница. Иногда между разными мирами: добрым и злым, светлым и тёмным. </w:t>
      </w:r>
    </w:p>
    <w:p w:rsidR="00AE5292" w:rsidRPr="00C216E8" w:rsidRDefault="00AE5292" w:rsidP="00AE5292">
      <w:pPr>
        <w:rPr>
          <w:rFonts w:ascii="Times New Roman" w:hAnsi="Times New Roman" w:cs="Times New Roman"/>
          <w:sz w:val="24"/>
          <w:szCs w:val="24"/>
        </w:rPr>
      </w:pPr>
      <w:r w:rsidRPr="00C216E8">
        <w:rPr>
          <w:rFonts w:ascii="Times New Roman" w:hAnsi="Times New Roman" w:cs="Times New Roman"/>
          <w:sz w:val="24"/>
          <w:szCs w:val="24"/>
        </w:rPr>
        <w:tab/>
        <w:t>А как любили в старину гадать у воды! Зимой у проруби девушки высматривали во время Святок судьбинушку свою. Застынет на реке ледок - так и рассматривает его девица. Что увидит, то и сбудется.</w:t>
      </w:r>
    </w:p>
    <w:p w:rsidR="00AE5292" w:rsidRPr="00C216E8" w:rsidRDefault="00AE5292" w:rsidP="00AE5292">
      <w:pPr>
        <w:rPr>
          <w:rFonts w:ascii="Times New Roman" w:hAnsi="Times New Roman" w:cs="Times New Roman"/>
          <w:sz w:val="24"/>
          <w:szCs w:val="24"/>
        </w:rPr>
      </w:pPr>
      <w:r w:rsidRPr="00C216E8">
        <w:rPr>
          <w:rFonts w:ascii="Times New Roman" w:hAnsi="Times New Roman" w:cs="Times New Roman"/>
          <w:sz w:val="24"/>
          <w:szCs w:val="24"/>
        </w:rPr>
        <w:tab/>
        <w:t>Во все времена водой лечили. В сказках вода была живой и мёртвой. Мёртвая (пресная или горькая) - тело восстанавливает. Живая (сладкая и теплая) - душу лечит.</w:t>
      </w:r>
    </w:p>
    <w:p w:rsidR="00AE5292" w:rsidRPr="00C216E8" w:rsidRDefault="00AE5292" w:rsidP="00AE5292">
      <w:pPr>
        <w:rPr>
          <w:rFonts w:ascii="Times New Roman" w:hAnsi="Times New Roman" w:cs="Times New Roman"/>
          <w:sz w:val="24"/>
          <w:szCs w:val="24"/>
        </w:rPr>
      </w:pPr>
      <w:r w:rsidRPr="00C216E8">
        <w:rPr>
          <w:rFonts w:ascii="Times New Roman" w:hAnsi="Times New Roman" w:cs="Times New Roman"/>
          <w:sz w:val="24"/>
          <w:szCs w:val="24"/>
        </w:rPr>
        <w:tab/>
        <w:t xml:space="preserve">Небесную воду (дождевую) женщины собирали, чтобы омывать лицо, волосы: так ведь можно стать красивее! В росе же утром купались нагишом, верили: </w:t>
      </w:r>
      <w:r w:rsidRPr="00C216E8">
        <w:rPr>
          <w:rFonts w:ascii="Times New Roman" w:hAnsi="Times New Roman" w:cs="Times New Roman"/>
          <w:i/>
          <w:sz w:val="24"/>
          <w:szCs w:val="24"/>
        </w:rPr>
        <w:t>"Росою да через серебро умыться - бела будешь!"</w:t>
      </w:r>
    </w:p>
    <w:p w:rsidR="00AE5292" w:rsidRPr="00C216E8" w:rsidRDefault="00AE5292" w:rsidP="00AE5292">
      <w:pPr>
        <w:rPr>
          <w:rFonts w:ascii="Times New Roman" w:hAnsi="Times New Roman" w:cs="Times New Roman"/>
          <w:sz w:val="24"/>
          <w:szCs w:val="24"/>
        </w:rPr>
      </w:pPr>
      <w:r w:rsidRPr="00C216E8">
        <w:rPr>
          <w:rFonts w:ascii="Times New Roman" w:hAnsi="Times New Roman" w:cs="Times New Roman"/>
          <w:sz w:val="24"/>
          <w:szCs w:val="24"/>
        </w:rPr>
        <w:tab/>
        <w:t>Праздники, связанные с водой, были очень почитаемы в народе. Весь кале</w:t>
      </w:r>
      <w:r w:rsidR="0093525B" w:rsidRPr="00C216E8">
        <w:rPr>
          <w:rFonts w:ascii="Times New Roman" w:hAnsi="Times New Roman" w:cs="Times New Roman"/>
          <w:sz w:val="24"/>
          <w:szCs w:val="24"/>
        </w:rPr>
        <w:t xml:space="preserve">ндарный год </w:t>
      </w:r>
      <w:r w:rsidRPr="00C216E8">
        <w:rPr>
          <w:rFonts w:ascii="Times New Roman" w:hAnsi="Times New Roman" w:cs="Times New Roman"/>
          <w:sz w:val="24"/>
          <w:szCs w:val="24"/>
        </w:rPr>
        <w:t>был расписан.</w:t>
      </w:r>
    </w:p>
    <w:p w:rsidR="00AE5292" w:rsidRPr="00C216E8" w:rsidRDefault="00AE5292" w:rsidP="00AE5292">
      <w:pPr>
        <w:rPr>
          <w:rFonts w:ascii="Times New Roman" w:hAnsi="Times New Roman" w:cs="Times New Roman"/>
          <w:sz w:val="24"/>
          <w:szCs w:val="24"/>
        </w:rPr>
      </w:pPr>
      <w:r w:rsidRPr="00C216E8">
        <w:rPr>
          <w:rFonts w:ascii="Times New Roman" w:hAnsi="Times New Roman" w:cs="Times New Roman"/>
          <w:sz w:val="24"/>
          <w:szCs w:val="24"/>
        </w:rPr>
        <w:tab/>
      </w:r>
      <w:r w:rsidRPr="00C216E8">
        <w:rPr>
          <w:rFonts w:ascii="Times New Roman" w:hAnsi="Times New Roman" w:cs="Times New Roman"/>
          <w:b/>
          <w:sz w:val="24"/>
          <w:szCs w:val="24"/>
        </w:rPr>
        <w:t>Начиналось все с Крещения (19 января).</w:t>
      </w:r>
      <w:r w:rsidRPr="00C216E8">
        <w:rPr>
          <w:rFonts w:ascii="Times New Roman" w:hAnsi="Times New Roman" w:cs="Times New Roman"/>
          <w:sz w:val="24"/>
          <w:szCs w:val="24"/>
        </w:rPr>
        <w:t xml:space="preserve"> Самое главное в этот день - омовение, очищение. Верили, что именно  в этот день солнце, ветер, а вода особенно обновлялись, очищались, и потому сама природа-матушка велела человеку сделать тоже самое.</w:t>
      </w:r>
    </w:p>
    <w:p w:rsidR="0093525B" w:rsidRPr="00C216E8" w:rsidRDefault="0093525B" w:rsidP="00AE5292">
      <w:pPr>
        <w:rPr>
          <w:rFonts w:ascii="Times New Roman" w:hAnsi="Times New Roman" w:cs="Times New Roman"/>
          <w:sz w:val="24"/>
          <w:szCs w:val="24"/>
        </w:rPr>
      </w:pPr>
      <w:r w:rsidRPr="00C216E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216E8">
        <w:rPr>
          <w:rFonts w:ascii="Times New Roman" w:hAnsi="Times New Roman" w:cs="Times New Roman"/>
          <w:b/>
          <w:sz w:val="24"/>
          <w:szCs w:val="24"/>
        </w:rPr>
        <w:t>2 апреля праздновали Колодезницу</w:t>
      </w:r>
      <w:r w:rsidRPr="00C216E8">
        <w:rPr>
          <w:rFonts w:ascii="Times New Roman" w:hAnsi="Times New Roman" w:cs="Times New Roman"/>
          <w:sz w:val="24"/>
          <w:szCs w:val="24"/>
        </w:rPr>
        <w:t xml:space="preserve"> - день колодца. В конце марта колодцы чистили, поправляли сруб, прокладывали дорожки и оставляли отдыхать. 2 апреля вся семья собиралась около колодца, набирали чистую воду, досыта пили, окропляли одежду, дом, скот, огород и верили, что колодезная вода приманит везение и болезни отведет: "Водой на Колодезницу огород окропи - гнилость и худосочие прогони".</w:t>
      </w:r>
    </w:p>
    <w:p w:rsidR="0093525B" w:rsidRPr="00C216E8" w:rsidRDefault="00C216E8" w:rsidP="00AE5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525B" w:rsidRPr="00C216E8">
        <w:rPr>
          <w:rFonts w:ascii="Times New Roman" w:hAnsi="Times New Roman" w:cs="Times New Roman"/>
          <w:b/>
          <w:sz w:val="24"/>
          <w:szCs w:val="24"/>
        </w:rPr>
        <w:t>15 апреля</w:t>
      </w:r>
      <w:r w:rsidR="0093525B" w:rsidRPr="00C216E8">
        <w:rPr>
          <w:rFonts w:ascii="Times New Roman" w:hAnsi="Times New Roman" w:cs="Times New Roman"/>
          <w:sz w:val="24"/>
          <w:szCs w:val="24"/>
        </w:rPr>
        <w:t xml:space="preserve"> наблюдали за тем, как себя ведет лёд на реке. Хорошей приметой считалось, если лед к этому времени ослабевал, ломался - к богатому урожаю. Полую воду всегда считали  целебной и очень сильной. Поэтому среди мужчин бытовал обычай ку</w:t>
      </w:r>
      <w:r w:rsidR="00463207" w:rsidRPr="00C216E8">
        <w:rPr>
          <w:rFonts w:ascii="Times New Roman" w:hAnsi="Times New Roman" w:cs="Times New Roman"/>
          <w:sz w:val="24"/>
          <w:szCs w:val="24"/>
        </w:rPr>
        <w:t>пания в воде, которая только осво</w:t>
      </w:r>
      <w:r w:rsidR="0093525B" w:rsidRPr="00C216E8">
        <w:rPr>
          <w:rFonts w:ascii="Times New Roman" w:hAnsi="Times New Roman" w:cs="Times New Roman"/>
          <w:sz w:val="24"/>
          <w:szCs w:val="24"/>
        </w:rPr>
        <w:t>бодилась ото льда.</w:t>
      </w:r>
    </w:p>
    <w:p w:rsidR="0093525B" w:rsidRPr="00C216E8" w:rsidRDefault="00C216E8" w:rsidP="00AE5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525B" w:rsidRPr="00C216E8">
        <w:rPr>
          <w:rFonts w:ascii="Times New Roman" w:hAnsi="Times New Roman" w:cs="Times New Roman"/>
          <w:b/>
          <w:sz w:val="24"/>
          <w:szCs w:val="24"/>
        </w:rPr>
        <w:t>22 апреля</w:t>
      </w:r>
      <w:r w:rsidR="0093525B" w:rsidRPr="00C216E8">
        <w:rPr>
          <w:rFonts w:ascii="Times New Roman" w:hAnsi="Times New Roman" w:cs="Times New Roman"/>
          <w:sz w:val="24"/>
          <w:szCs w:val="24"/>
        </w:rPr>
        <w:t xml:space="preserve"> проводили обряд отмыкания родников.</w:t>
      </w:r>
      <w:r w:rsidR="00463207" w:rsidRPr="00C216E8">
        <w:rPr>
          <w:rFonts w:ascii="Times New Roman" w:hAnsi="Times New Roman" w:cs="Times New Roman"/>
          <w:sz w:val="24"/>
          <w:szCs w:val="24"/>
        </w:rPr>
        <w:t xml:space="preserve"> Шли к семейному роднику, дружно наводили порядок и приговаривали: "Подземная водица, отмыкаем тебе пути все вешние". Набирали полный кувшин родниковой воды. Самой сильной считалась вода из нескольких родников: 3,7,9. Такую воду потом живой называли.</w:t>
      </w:r>
    </w:p>
    <w:p w:rsidR="00463207" w:rsidRPr="00C216E8" w:rsidRDefault="00C216E8" w:rsidP="00AE5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63207" w:rsidRPr="00C216E8">
        <w:rPr>
          <w:rFonts w:ascii="Times New Roman" w:hAnsi="Times New Roman" w:cs="Times New Roman"/>
          <w:b/>
          <w:sz w:val="24"/>
          <w:szCs w:val="24"/>
        </w:rPr>
        <w:t>20 мая</w:t>
      </w:r>
      <w:r w:rsidR="00463207" w:rsidRPr="00C216E8">
        <w:rPr>
          <w:rFonts w:ascii="Times New Roman" w:hAnsi="Times New Roman" w:cs="Times New Roman"/>
          <w:sz w:val="24"/>
          <w:szCs w:val="24"/>
        </w:rPr>
        <w:t xml:space="preserve"> отправлялись на речку или озеро, набирали воду и ждали пока она впитает в себя силу Солнца- верили, что такая вода целый год защищать будет. Затем происходило омовение. </w:t>
      </w:r>
    </w:p>
    <w:p w:rsidR="00463207" w:rsidRPr="00C216E8" w:rsidRDefault="00C216E8" w:rsidP="00AE5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63207" w:rsidRPr="00C216E8">
        <w:rPr>
          <w:rFonts w:ascii="Times New Roman" w:hAnsi="Times New Roman" w:cs="Times New Roman"/>
          <w:b/>
          <w:sz w:val="24"/>
          <w:szCs w:val="24"/>
        </w:rPr>
        <w:t>7 июня</w:t>
      </w:r>
      <w:r w:rsidR="00463207" w:rsidRPr="00C216E8">
        <w:rPr>
          <w:rFonts w:ascii="Times New Roman" w:hAnsi="Times New Roman" w:cs="Times New Roman"/>
          <w:sz w:val="24"/>
          <w:szCs w:val="24"/>
        </w:rPr>
        <w:t xml:space="preserve"> наступала пора сладкой или медвяной (медовой) росы. В этот день и потом до осени - купаться в росе было нельзя, иначе все плохое прилипать будет: "Медвяная роса ржавами ведает, сладко стелется, да больно выедает"</w:t>
      </w:r>
    </w:p>
    <w:p w:rsidR="00463207" w:rsidRPr="00C216E8" w:rsidRDefault="00C216E8" w:rsidP="00AE5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63207" w:rsidRPr="00C216E8">
        <w:rPr>
          <w:rFonts w:ascii="Times New Roman" w:hAnsi="Times New Roman" w:cs="Times New Roman"/>
          <w:b/>
          <w:sz w:val="24"/>
          <w:szCs w:val="24"/>
        </w:rPr>
        <w:t>23 июля</w:t>
      </w:r>
      <w:r w:rsidR="00463207" w:rsidRPr="00C216E8">
        <w:rPr>
          <w:rFonts w:ascii="Times New Roman" w:hAnsi="Times New Roman" w:cs="Times New Roman"/>
          <w:sz w:val="24"/>
          <w:szCs w:val="24"/>
        </w:rPr>
        <w:t xml:space="preserve"> - пора собирания зеленушки или ряски, которую добавляли в корм скотине или заваривали и давали больному. Но всю ряску собирать было нельзя: иначе русалки утащат, которые из этой травы плели себе кружева или венки.</w:t>
      </w:r>
    </w:p>
    <w:p w:rsidR="00463207" w:rsidRPr="00C216E8" w:rsidRDefault="00C216E8" w:rsidP="00AE5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63207" w:rsidRPr="00C216E8">
        <w:rPr>
          <w:rFonts w:ascii="Times New Roman" w:hAnsi="Times New Roman" w:cs="Times New Roman"/>
          <w:b/>
          <w:sz w:val="24"/>
          <w:szCs w:val="24"/>
        </w:rPr>
        <w:t>1 августа отмечался женский день - Мокрины</w:t>
      </w:r>
      <w:r w:rsidR="00463207" w:rsidRPr="00C216E8">
        <w:rPr>
          <w:rFonts w:ascii="Times New Roman" w:hAnsi="Times New Roman" w:cs="Times New Roman"/>
          <w:sz w:val="24"/>
          <w:szCs w:val="24"/>
        </w:rPr>
        <w:t>.</w:t>
      </w:r>
      <w:r w:rsidR="00E94FEC" w:rsidRPr="00C216E8">
        <w:rPr>
          <w:rFonts w:ascii="Times New Roman" w:hAnsi="Times New Roman" w:cs="Times New Roman"/>
          <w:sz w:val="24"/>
          <w:szCs w:val="24"/>
        </w:rPr>
        <w:t xml:space="preserve">  Женщины заговаривали дождь. Выбирали главную Мокрину, которая сидела у окошка и читала заговоры. Если вдруг начинался дождь, Мокрину из дома не выпускали: " Мокрина в доме- поле не утонет".</w:t>
      </w:r>
    </w:p>
    <w:p w:rsidR="00E94FEC" w:rsidRPr="00C216E8" w:rsidRDefault="00C216E8" w:rsidP="00AE5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94FEC" w:rsidRPr="00C216E8">
        <w:rPr>
          <w:rFonts w:ascii="Times New Roman" w:hAnsi="Times New Roman" w:cs="Times New Roman"/>
          <w:b/>
          <w:sz w:val="24"/>
          <w:szCs w:val="24"/>
        </w:rPr>
        <w:t>19 ноября начинался Ледостав.</w:t>
      </w:r>
      <w:r w:rsidR="00E94FEC" w:rsidRPr="00C216E8">
        <w:rPr>
          <w:rFonts w:ascii="Times New Roman" w:hAnsi="Times New Roman" w:cs="Times New Roman"/>
          <w:sz w:val="24"/>
          <w:szCs w:val="24"/>
        </w:rPr>
        <w:t xml:space="preserve"> Смотрели, как ведет себя лед: замерзает грудами- много хлеба будет; снег лег сугробиками на ветки-  снежная зима; падает- теплая. Хозяин в  этот день обязательно заполнял ледник новым льдом.</w:t>
      </w:r>
    </w:p>
    <w:p w:rsidR="00AE5292" w:rsidRPr="00C216E8" w:rsidRDefault="00AE5292" w:rsidP="00AE5292">
      <w:pPr>
        <w:rPr>
          <w:rFonts w:ascii="Times New Roman" w:hAnsi="Times New Roman" w:cs="Times New Roman"/>
          <w:sz w:val="24"/>
          <w:szCs w:val="24"/>
        </w:rPr>
      </w:pPr>
      <w:r w:rsidRPr="00C216E8">
        <w:rPr>
          <w:rFonts w:ascii="Times New Roman" w:hAnsi="Times New Roman" w:cs="Times New Roman"/>
          <w:sz w:val="24"/>
          <w:szCs w:val="24"/>
        </w:rPr>
        <w:tab/>
        <w:t>Тема воды навсегда закрепилась</w:t>
      </w:r>
      <w:r w:rsidR="003C33DE" w:rsidRPr="00C216E8">
        <w:rPr>
          <w:rFonts w:ascii="Times New Roman" w:hAnsi="Times New Roman" w:cs="Times New Roman"/>
          <w:sz w:val="24"/>
          <w:szCs w:val="24"/>
        </w:rPr>
        <w:t xml:space="preserve"> в русских тради</w:t>
      </w:r>
      <w:r w:rsidR="002631A3" w:rsidRPr="00C216E8">
        <w:rPr>
          <w:rFonts w:ascii="Times New Roman" w:hAnsi="Times New Roman" w:cs="Times New Roman"/>
          <w:sz w:val="24"/>
          <w:szCs w:val="24"/>
        </w:rPr>
        <w:t>циях.</w:t>
      </w:r>
      <w:r w:rsidR="003C33DE" w:rsidRPr="00C216E8">
        <w:rPr>
          <w:rFonts w:ascii="Times New Roman" w:hAnsi="Times New Roman" w:cs="Times New Roman"/>
          <w:sz w:val="24"/>
          <w:szCs w:val="24"/>
        </w:rPr>
        <w:t xml:space="preserve"> Происхождение некоторых крылатых выражений сейчас уже непонятно. Мы попробовали разгадать историю некоторых выражений.</w:t>
      </w:r>
    </w:p>
    <w:p w:rsidR="002631A3" w:rsidRPr="00C216E8" w:rsidRDefault="002631A3" w:rsidP="002631A3">
      <w:pPr>
        <w:rPr>
          <w:rFonts w:ascii="Times New Roman" w:hAnsi="Times New Roman" w:cs="Times New Roman"/>
          <w:sz w:val="24"/>
          <w:szCs w:val="24"/>
        </w:rPr>
      </w:pPr>
      <w:r w:rsidRPr="00C216E8">
        <w:rPr>
          <w:rFonts w:ascii="Times New Roman" w:hAnsi="Times New Roman" w:cs="Times New Roman"/>
          <w:sz w:val="24"/>
          <w:szCs w:val="24"/>
        </w:rPr>
        <w:t>1. Откуда пошло выражение "мутить воду", т.е " сбивать с толку"? Мутить воду раньше было принято у рыбаков</w:t>
      </w:r>
      <w:r w:rsidRPr="00C216E8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C216E8">
        <w:rPr>
          <w:rFonts w:ascii="Times New Roman" w:hAnsi="Times New Roman" w:cs="Times New Roman"/>
          <w:sz w:val="24"/>
          <w:szCs w:val="24"/>
        </w:rPr>
        <w:t>. Они сначала низко опускали сети и проводили ими по дну, а затем их натягивали для того, чтобы согнать со дна всех рыбёшек. Мутили воду, по-простому хитрили, чтобы поймать побольше рыбы.</w:t>
      </w:r>
    </w:p>
    <w:p w:rsidR="002631A3" w:rsidRPr="00C216E8" w:rsidRDefault="002631A3" w:rsidP="002631A3">
      <w:pPr>
        <w:rPr>
          <w:rFonts w:ascii="Times New Roman" w:hAnsi="Times New Roman" w:cs="Times New Roman"/>
          <w:sz w:val="24"/>
          <w:szCs w:val="24"/>
        </w:rPr>
      </w:pPr>
      <w:r w:rsidRPr="00C216E8">
        <w:rPr>
          <w:rFonts w:ascii="Times New Roman" w:hAnsi="Times New Roman" w:cs="Times New Roman"/>
          <w:sz w:val="24"/>
          <w:szCs w:val="24"/>
        </w:rPr>
        <w:t xml:space="preserve">2. А вот выводили на чистую воду в старину того человека, которого подозревали в совершении дурного. Делали это так: приводили обвиняемого к реке и бросали в глубокое </w:t>
      </w:r>
      <w:r w:rsidRPr="00C216E8">
        <w:rPr>
          <w:rFonts w:ascii="Times New Roman" w:hAnsi="Times New Roman" w:cs="Times New Roman"/>
          <w:sz w:val="24"/>
          <w:szCs w:val="24"/>
        </w:rPr>
        <w:lastRenderedPageBreak/>
        <w:t>место. Если он всплывал, то обвинение правильное, мол, даже вода не принимает окаянного. Если же начинал тонуть, то признавали невиновным.</w:t>
      </w:r>
    </w:p>
    <w:p w:rsidR="002631A3" w:rsidRPr="00C216E8" w:rsidRDefault="002631A3" w:rsidP="002631A3">
      <w:pPr>
        <w:rPr>
          <w:rFonts w:ascii="Times New Roman" w:hAnsi="Times New Roman" w:cs="Times New Roman"/>
          <w:sz w:val="24"/>
          <w:szCs w:val="24"/>
        </w:rPr>
      </w:pPr>
      <w:r w:rsidRPr="00C216E8">
        <w:rPr>
          <w:rFonts w:ascii="Times New Roman" w:hAnsi="Times New Roman" w:cs="Times New Roman"/>
          <w:sz w:val="24"/>
          <w:szCs w:val="24"/>
        </w:rPr>
        <w:t xml:space="preserve">3. У выражения </w:t>
      </w:r>
      <w:r w:rsidRPr="00C216E8">
        <w:rPr>
          <w:rFonts w:ascii="Times New Roman" w:hAnsi="Times New Roman" w:cs="Times New Roman"/>
          <w:i/>
          <w:sz w:val="24"/>
          <w:szCs w:val="24"/>
        </w:rPr>
        <w:t>"толочь воду в ступе",</w:t>
      </w:r>
      <w:r w:rsidRPr="00C216E8">
        <w:rPr>
          <w:rFonts w:ascii="Times New Roman" w:hAnsi="Times New Roman" w:cs="Times New Roman"/>
          <w:sz w:val="24"/>
          <w:szCs w:val="24"/>
        </w:rPr>
        <w:t xml:space="preserve"> которое сегодня означает "делать бесполезное дело",  очень таинственная история. Одни утверждают, что раньше так наказывали провинивших</w:t>
      </w:r>
      <w:r w:rsidR="00CE2BA9">
        <w:rPr>
          <w:rFonts w:ascii="Times New Roman" w:hAnsi="Times New Roman" w:cs="Times New Roman"/>
          <w:sz w:val="24"/>
          <w:szCs w:val="24"/>
        </w:rPr>
        <w:t xml:space="preserve">ся монахов: "Встарь на эпитимии (наказание) </w:t>
      </w:r>
      <w:r w:rsidRPr="00C216E8">
        <w:rPr>
          <w:rFonts w:ascii="Times New Roman" w:hAnsi="Times New Roman" w:cs="Times New Roman"/>
          <w:sz w:val="24"/>
          <w:szCs w:val="24"/>
        </w:rPr>
        <w:t>ставили воду толочь".</w:t>
      </w:r>
    </w:p>
    <w:p w:rsidR="002631A3" w:rsidRPr="00C216E8" w:rsidRDefault="002631A3" w:rsidP="002631A3">
      <w:pPr>
        <w:rPr>
          <w:rFonts w:ascii="Times New Roman" w:hAnsi="Times New Roman" w:cs="Times New Roman"/>
          <w:sz w:val="24"/>
          <w:szCs w:val="24"/>
        </w:rPr>
      </w:pPr>
      <w:r w:rsidRPr="00C216E8">
        <w:rPr>
          <w:rFonts w:ascii="Times New Roman" w:hAnsi="Times New Roman" w:cs="Times New Roman"/>
          <w:sz w:val="24"/>
          <w:szCs w:val="24"/>
        </w:rPr>
        <w:t xml:space="preserve">4. Про  дальних родственников говорят : </w:t>
      </w:r>
      <w:r w:rsidRPr="00C216E8">
        <w:rPr>
          <w:rFonts w:ascii="Times New Roman" w:hAnsi="Times New Roman" w:cs="Times New Roman"/>
          <w:i/>
          <w:sz w:val="24"/>
          <w:szCs w:val="24"/>
        </w:rPr>
        <w:t>"седьмая вода на киселе".</w:t>
      </w:r>
      <w:r w:rsidRPr="00C216E8">
        <w:rPr>
          <w:rFonts w:ascii="Times New Roman" w:hAnsi="Times New Roman" w:cs="Times New Roman"/>
          <w:sz w:val="24"/>
          <w:szCs w:val="24"/>
        </w:rPr>
        <w:t xml:space="preserve"> Что за седьмая вода? Что за кисель? Скорее всего,  историю выражения можно связать с тем, как в старину варили кисель из зерна. Перед тем, как варить, его сначала п</w:t>
      </w:r>
      <w:r w:rsidR="00CE2BA9">
        <w:rPr>
          <w:rFonts w:ascii="Times New Roman" w:hAnsi="Times New Roman" w:cs="Times New Roman"/>
          <w:sz w:val="24"/>
          <w:szCs w:val="24"/>
        </w:rPr>
        <w:t>ромывали - не меньше семи раз. И</w:t>
      </w:r>
      <w:r w:rsidRPr="00C216E8">
        <w:rPr>
          <w:rFonts w:ascii="Times New Roman" w:hAnsi="Times New Roman" w:cs="Times New Roman"/>
          <w:sz w:val="24"/>
          <w:szCs w:val="24"/>
        </w:rPr>
        <w:t xml:space="preserve"> если первая вода была мутной и грязной, то седьмая становилась уже чистой.</w:t>
      </w:r>
    </w:p>
    <w:p w:rsidR="002631A3" w:rsidRPr="00C216E8" w:rsidRDefault="00C216E8" w:rsidP="002631A3">
      <w:pPr>
        <w:rPr>
          <w:rFonts w:ascii="Times New Roman" w:hAnsi="Times New Roman" w:cs="Times New Roman"/>
          <w:sz w:val="24"/>
          <w:szCs w:val="24"/>
        </w:rPr>
      </w:pPr>
      <w:r w:rsidRPr="00C216E8">
        <w:rPr>
          <w:rFonts w:ascii="Times New Roman" w:hAnsi="Times New Roman" w:cs="Times New Roman"/>
          <w:sz w:val="24"/>
          <w:szCs w:val="24"/>
        </w:rPr>
        <w:tab/>
        <w:t>Рассмотрев некоторые, самые важные и часто встречающиеся праздники и крылатые выражения, связанные с водной стихией, мы убедились, что самобытная культура русского народа очень богата и разнообразна, в 20 страниц не поместится. Поэтому изучайте культуру русского народа, откр</w:t>
      </w:r>
      <w:r w:rsidR="00CE2BA9">
        <w:rPr>
          <w:rFonts w:ascii="Times New Roman" w:hAnsi="Times New Roman" w:cs="Times New Roman"/>
          <w:sz w:val="24"/>
          <w:szCs w:val="24"/>
        </w:rPr>
        <w:t>ывайте новое, сохраняйте наши традиции!</w:t>
      </w:r>
    </w:p>
    <w:p w:rsidR="002631A3" w:rsidRDefault="002631A3" w:rsidP="002631A3">
      <w:pPr>
        <w:rPr>
          <w:rFonts w:ascii="Times New Roman" w:hAnsi="Times New Roman" w:cs="Times New Roman"/>
          <w:sz w:val="28"/>
          <w:szCs w:val="28"/>
        </w:rPr>
      </w:pPr>
    </w:p>
    <w:p w:rsidR="002631A3" w:rsidRDefault="002631A3" w:rsidP="00AE5292">
      <w:pPr>
        <w:rPr>
          <w:rFonts w:ascii="Times New Roman" w:hAnsi="Times New Roman" w:cs="Times New Roman"/>
          <w:sz w:val="28"/>
          <w:szCs w:val="28"/>
        </w:rPr>
      </w:pPr>
    </w:p>
    <w:p w:rsidR="00AE5292" w:rsidRDefault="00AE5292" w:rsidP="00AE52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92" w:rsidRDefault="00AE5292" w:rsidP="00AE52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92" w:rsidRDefault="00AE5292" w:rsidP="00AE52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92" w:rsidRDefault="00AE5292" w:rsidP="00AE52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92" w:rsidRDefault="00AE5292" w:rsidP="00AE52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92" w:rsidRDefault="00AE5292" w:rsidP="00AE52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292" w:rsidRDefault="00AE5292" w:rsidP="00AE52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A18" w:rsidRPr="00773A18" w:rsidRDefault="00773A18">
      <w:pPr>
        <w:rPr>
          <w:rFonts w:ascii="Times New Roman" w:hAnsi="Times New Roman" w:cs="Times New Roman"/>
          <w:sz w:val="28"/>
          <w:szCs w:val="28"/>
        </w:rPr>
      </w:pPr>
    </w:p>
    <w:sectPr w:rsidR="00773A18" w:rsidRPr="00773A18" w:rsidSect="00CB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94" w:rsidRDefault="00C92894" w:rsidP="00AE5292">
      <w:pPr>
        <w:spacing w:after="0" w:line="240" w:lineRule="auto"/>
      </w:pPr>
      <w:r>
        <w:separator/>
      </w:r>
    </w:p>
  </w:endnote>
  <w:endnote w:type="continuationSeparator" w:id="1">
    <w:p w:rsidR="00C92894" w:rsidRDefault="00C92894" w:rsidP="00AE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94" w:rsidRDefault="00C92894" w:rsidP="00AE5292">
      <w:pPr>
        <w:spacing w:after="0" w:line="240" w:lineRule="auto"/>
      </w:pPr>
      <w:r>
        <w:separator/>
      </w:r>
    </w:p>
  </w:footnote>
  <w:footnote w:type="continuationSeparator" w:id="1">
    <w:p w:rsidR="00C92894" w:rsidRDefault="00C92894" w:rsidP="00AE5292">
      <w:pPr>
        <w:spacing w:after="0" w:line="240" w:lineRule="auto"/>
      </w:pPr>
      <w:r>
        <w:continuationSeparator/>
      </w:r>
    </w:p>
  </w:footnote>
  <w:footnote w:id="2">
    <w:p w:rsidR="002631A3" w:rsidRPr="00297D5F" w:rsidRDefault="002631A3" w:rsidP="002631A3">
      <w:pPr>
        <w:pStyle w:val="a4"/>
        <w:rPr>
          <w:rFonts w:ascii="Times New Roman" w:hAnsi="Times New Roman" w:cs="Times New Roman"/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253F"/>
    <w:multiLevelType w:val="hybridMultilevel"/>
    <w:tmpl w:val="529A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A18"/>
    <w:rsid w:val="002631A3"/>
    <w:rsid w:val="003C33DE"/>
    <w:rsid w:val="00463207"/>
    <w:rsid w:val="00773A18"/>
    <w:rsid w:val="0093525B"/>
    <w:rsid w:val="00AE5292"/>
    <w:rsid w:val="00C216E8"/>
    <w:rsid w:val="00C92894"/>
    <w:rsid w:val="00CB22A6"/>
    <w:rsid w:val="00CE2BA9"/>
    <w:rsid w:val="00E9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29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E529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E529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E52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1CCD-92D0-4A8B-9A80-7CC80F1E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DELLPC</cp:lastModifiedBy>
  <cp:revision>3</cp:revision>
  <dcterms:created xsi:type="dcterms:W3CDTF">2024-04-10T15:05:00Z</dcterms:created>
  <dcterms:modified xsi:type="dcterms:W3CDTF">2024-04-10T16:13:00Z</dcterms:modified>
</cp:coreProperties>
</file>